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D0E7" w14:textId="1B14CF59" w:rsidR="00B0432A" w:rsidRPr="00C2597A" w:rsidRDefault="00000000">
      <w:pPr>
        <w:rPr>
          <w:sz w:val="16"/>
          <w:szCs w:val="16"/>
        </w:rPr>
      </w:pPr>
      <w:r>
        <w:tab/>
      </w:r>
      <w:r>
        <w:tab/>
      </w:r>
      <w: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  <w:t>Kiidetud heaks hoolekogu</w:t>
      </w:r>
      <w:r w:rsidR="00C2597A" w:rsidRPr="00C2597A">
        <w:rPr>
          <w:sz w:val="16"/>
          <w:szCs w:val="16"/>
        </w:rPr>
        <w:t xml:space="preserve"> 19.12.2023</w:t>
      </w:r>
      <w:r w:rsidRPr="00C2597A">
        <w:rPr>
          <w:sz w:val="16"/>
          <w:szCs w:val="16"/>
        </w:rPr>
        <w:t xml:space="preserve">    protokoll 13-8.2/</w:t>
      </w:r>
      <w:r w:rsidR="00C2597A" w:rsidRPr="00C2597A">
        <w:rPr>
          <w:sz w:val="16"/>
          <w:szCs w:val="16"/>
        </w:rPr>
        <w:t>6</w:t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  <w:t xml:space="preserve">Kinnitatud Võru Kreutzwaldi Kooli direktori  </w:t>
      </w:r>
      <w:r w:rsidR="00C2597A" w:rsidRPr="00C2597A">
        <w:rPr>
          <w:sz w:val="16"/>
          <w:szCs w:val="16"/>
        </w:rPr>
        <w:t>21.02.2024</w:t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</w:r>
      <w:r w:rsidRPr="00C2597A">
        <w:rPr>
          <w:sz w:val="16"/>
          <w:szCs w:val="16"/>
        </w:rPr>
        <w:tab/>
        <w:t xml:space="preserve">käskkiri nr 20.2-1/ </w:t>
      </w:r>
      <w:r w:rsidR="00671752">
        <w:rPr>
          <w:sz w:val="16"/>
          <w:szCs w:val="16"/>
        </w:rPr>
        <w:t>54</w:t>
      </w:r>
      <w:r w:rsidRPr="00C2597A">
        <w:rPr>
          <w:sz w:val="16"/>
          <w:szCs w:val="16"/>
        </w:rPr>
        <w:t xml:space="preserve">  „</w:t>
      </w:r>
      <w:r w:rsidR="00C2597A" w:rsidRPr="00C2597A">
        <w:rPr>
          <w:sz w:val="16"/>
          <w:szCs w:val="16"/>
        </w:rPr>
        <w:t>Kodukord ja sisehindamise kord kinnitamine</w:t>
      </w:r>
      <w:r w:rsidRPr="00C2597A">
        <w:rPr>
          <w:sz w:val="16"/>
          <w:szCs w:val="16"/>
        </w:rPr>
        <w:t>“</w:t>
      </w:r>
    </w:p>
    <w:p w14:paraId="1CD7195E" w14:textId="6AA90BDA" w:rsidR="00B0432A" w:rsidRPr="00C2597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color w:val="000000"/>
          <w:sz w:val="16"/>
          <w:szCs w:val="16"/>
        </w:rPr>
      </w:pPr>
      <w:r w:rsidRPr="00C2597A">
        <w:rPr>
          <w:color w:val="000000"/>
          <w:sz w:val="16"/>
          <w:szCs w:val="16"/>
        </w:rPr>
        <w:t xml:space="preserve">Lisa </w:t>
      </w:r>
      <w:r w:rsidR="00C2597A" w:rsidRPr="00C2597A">
        <w:rPr>
          <w:color w:val="000000"/>
          <w:sz w:val="16"/>
          <w:szCs w:val="16"/>
        </w:rPr>
        <w:t>2</w:t>
      </w:r>
    </w:p>
    <w:p w14:paraId="02F4F0C3" w14:textId="77777777" w:rsidR="00B0432A" w:rsidRDefault="00B0432A"/>
    <w:p w14:paraId="09C51281" w14:textId="77777777" w:rsidR="00B0432A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Võru Kreutzwaldi Kooli sisehindamise kord</w:t>
      </w:r>
    </w:p>
    <w:p w14:paraId="6863920A" w14:textId="77777777" w:rsidR="00B0432A" w:rsidRDefault="00B0432A"/>
    <w:p w14:paraId="4EE67CCA" w14:textId="77777777" w:rsidR="00B0432A" w:rsidRDefault="00B0432A"/>
    <w:p w14:paraId="7B4E22E7" w14:textId="77777777" w:rsidR="00B0432A" w:rsidRDefault="00000000">
      <w:pPr>
        <w:numPr>
          <w:ilvl w:val="0"/>
          <w:numId w:val="2"/>
        </w:numPr>
        <w:jc w:val="both"/>
      </w:pPr>
      <w:r>
        <w:rPr>
          <w:b/>
        </w:rPr>
        <w:t>Üldsätted</w:t>
      </w:r>
    </w:p>
    <w:p w14:paraId="7F9DE9BB" w14:textId="77777777" w:rsidR="00B0432A" w:rsidRDefault="00000000">
      <w:pPr>
        <w:numPr>
          <w:ilvl w:val="1"/>
          <w:numId w:val="2"/>
        </w:numPr>
        <w:jc w:val="both"/>
      </w:pPr>
      <w:r>
        <w:t>Kooli sisehindamine on osa hariduse kvaliteedi tagamise süsteemist. See võimaldab korraldada kooli arendus- ja parendustegevust.</w:t>
      </w:r>
    </w:p>
    <w:p w14:paraId="681CA7D6" w14:textId="77777777" w:rsidR="00B0432A" w:rsidRDefault="00000000">
      <w:pPr>
        <w:numPr>
          <w:ilvl w:val="1"/>
          <w:numId w:val="2"/>
        </w:numPr>
        <w:jc w:val="both"/>
      </w:pPr>
      <w:r>
        <w:t>Kooli sisehindamist teostab kooli juhtkond, kaasates vajadusel sellesse töösse õpetajaid ja teisi töötajaid.</w:t>
      </w:r>
    </w:p>
    <w:p w14:paraId="2E5FB527" w14:textId="77777777" w:rsidR="00B0432A" w:rsidRDefault="00000000">
      <w:pPr>
        <w:numPr>
          <w:ilvl w:val="1"/>
          <w:numId w:val="2"/>
        </w:numPr>
        <w:jc w:val="both"/>
      </w:pPr>
      <w:r>
        <w:t>Kooli sisehindamist teostatakse kompleksselt või üksikküsimustes.</w:t>
      </w:r>
    </w:p>
    <w:p w14:paraId="28B56F0A" w14:textId="77777777" w:rsidR="00B0432A" w:rsidRDefault="00000000">
      <w:pPr>
        <w:numPr>
          <w:ilvl w:val="0"/>
          <w:numId w:val="2"/>
        </w:numPr>
        <w:jc w:val="both"/>
      </w:pPr>
      <w:r>
        <w:rPr>
          <w:b/>
        </w:rPr>
        <w:t>Kooli sisehindamise eesmärk</w:t>
      </w:r>
    </w:p>
    <w:p w14:paraId="53718C40" w14:textId="77777777" w:rsidR="00B0432A" w:rsidRDefault="00000000">
      <w:pPr>
        <w:numPr>
          <w:ilvl w:val="1"/>
          <w:numId w:val="2"/>
        </w:numPr>
        <w:jc w:val="both"/>
      </w:pPr>
      <w:r>
        <w:t>Selgitada välja õppekasvatustöö nõrgad ja tugevad küljed ning kavandada parendustegevus arengukavas, üldtööplaanis; juhtida töötajate tähelepanu puudustele ja probleemidele.</w:t>
      </w:r>
    </w:p>
    <w:p w14:paraId="461E673D" w14:textId="77777777" w:rsidR="00B0432A" w:rsidRDefault="00000000">
      <w:pPr>
        <w:numPr>
          <w:ilvl w:val="1"/>
          <w:numId w:val="2"/>
        </w:numPr>
        <w:jc w:val="both"/>
      </w:pPr>
      <w:r>
        <w:t>Parendada kooli juhtimise kvaliteeti.</w:t>
      </w:r>
    </w:p>
    <w:p w14:paraId="176B6FE5" w14:textId="77777777" w:rsidR="00B0432A" w:rsidRDefault="00000000">
      <w:pPr>
        <w:numPr>
          <w:ilvl w:val="1"/>
          <w:numId w:val="2"/>
        </w:numPr>
        <w:jc w:val="both"/>
      </w:pPr>
      <w:r>
        <w:t>Täiustada kooli korraldusdokumentide ja juhendite väljatöötamist.</w:t>
      </w:r>
    </w:p>
    <w:p w14:paraId="0FB06AC7" w14:textId="77777777" w:rsidR="00B0432A" w:rsidRDefault="00000000">
      <w:pPr>
        <w:numPr>
          <w:ilvl w:val="1"/>
          <w:numId w:val="2"/>
        </w:numPr>
        <w:jc w:val="both"/>
      </w:pPr>
      <w:r>
        <w:t>Luua töötajatele motiveeriv töökeskkond, tunnustades töötajaid aktiivse ja tulemusliku töö eest.</w:t>
      </w:r>
    </w:p>
    <w:p w14:paraId="7DFD0BD0" w14:textId="77777777" w:rsidR="00B0432A" w:rsidRDefault="00000000">
      <w:pPr>
        <w:numPr>
          <w:ilvl w:val="1"/>
          <w:numId w:val="2"/>
        </w:numPr>
        <w:jc w:val="both"/>
      </w:pPr>
      <w:r>
        <w:t>Tagada kooli jätkusuutlik areng ja õpilaste hea ettevalmistus toimetulekuks järgmises kooliastmes.</w:t>
      </w:r>
    </w:p>
    <w:p w14:paraId="6FBB1B41" w14:textId="77777777" w:rsidR="00B0432A" w:rsidRDefault="00000000">
      <w:pPr>
        <w:numPr>
          <w:ilvl w:val="0"/>
          <w:numId w:val="2"/>
        </w:numPr>
        <w:jc w:val="both"/>
      </w:pPr>
      <w:r>
        <w:rPr>
          <w:b/>
        </w:rPr>
        <w:t>Kooli sisehindamise läbiviimine</w:t>
      </w:r>
    </w:p>
    <w:p w14:paraId="78116DA4" w14:textId="77777777" w:rsidR="00B0432A" w:rsidRDefault="00000000">
      <w:pPr>
        <w:numPr>
          <w:ilvl w:val="1"/>
          <w:numId w:val="2"/>
        </w:numPr>
        <w:jc w:val="both"/>
      </w:pPr>
      <w:r>
        <w:t>Kooli sisehindamist teostatakse regulaarselt kogu õppeaasta vältel.</w:t>
      </w:r>
    </w:p>
    <w:p w14:paraId="4FA83579" w14:textId="77777777" w:rsidR="00B0432A" w:rsidRDefault="00000000">
      <w:pPr>
        <w:numPr>
          <w:ilvl w:val="1"/>
          <w:numId w:val="2"/>
        </w:numPr>
        <w:jc w:val="both"/>
      </w:pPr>
      <w:r>
        <w:t>Sisehindamise meetodid Võru Kreutzwaldi Koolis on:</w:t>
      </w:r>
    </w:p>
    <w:p w14:paraId="03183768" w14:textId="77777777" w:rsidR="00B0432A" w:rsidRDefault="00000000">
      <w:pPr>
        <w:numPr>
          <w:ilvl w:val="2"/>
          <w:numId w:val="2"/>
        </w:numPr>
        <w:jc w:val="both"/>
      </w:pPr>
      <w:r>
        <w:t>statistiliste aruannete koostamine, analüüs;</w:t>
      </w:r>
    </w:p>
    <w:p w14:paraId="53123918" w14:textId="77777777" w:rsidR="00B0432A" w:rsidRDefault="00000000">
      <w:pPr>
        <w:numPr>
          <w:ilvl w:val="2"/>
          <w:numId w:val="2"/>
        </w:numPr>
        <w:jc w:val="both"/>
      </w:pPr>
      <w:r>
        <w:t>eksamite ja üleriigiliste tasemetööde tulemuste analüüs;</w:t>
      </w:r>
    </w:p>
    <w:p w14:paraId="7D251CEB" w14:textId="77777777" w:rsidR="00B0432A" w:rsidRDefault="00000000">
      <w:pPr>
        <w:numPr>
          <w:ilvl w:val="2"/>
          <w:numId w:val="2"/>
        </w:numPr>
        <w:jc w:val="both"/>
      </w:pPr>
      <w:r>
        <w:t>olümpiaadide ja teiste õpilasvõistluste tulemuste analüüs;</w:t>
      </w:r>
    </w:p>
    <w:p w14:paraId="13D353FE" w14:textId="77777777" w:rsidR="00B0432A" w:rsidRDefault="00000000">
      <w:pPr>
        <w:numPr>
          <w:ilvl w:val="2"/>
          <w:numId w:val="2"/>
        </w:numPr>
        <w:jc w:val="both"/>
      </w:pPr>
      <w:r>
        <w:t>trimestri ja õppeaasta tulemuste analüüs;</w:t>
      </w:r>
    </w:p>
    <w:p w14:paraId="2D49EB0D" w14:textId="77777777" w:rsidR="00B0432A" w:rsidRDefault="00000000">
      <w:pPr>
        <w:numPr>
          <w:ilvl w:val="2"/>
          <w:numId w:val="2"/>
        </w:numPr>
        <w:jc w:val="both"/>
      </w:pPr>
      <w:r>
        <w:t>dokumentatsiooniga tutvumine ja selle sisuline analüüs (näiteks elektroonne õpikeskkond,</w:t>
      </w:r>
      <w:r>
        <w:rPr>
          <w:b/>
        </w:rPr>
        <w:t xml:space="preserve"> </w:t>
      </w:r>
      <w:r>
        <w:t>aineühenduste koosolekute protokollid, täiendkoolituse kokkuvõtted, tasemetööde analüüs);</w:t>
      </w:r>
    </w:p>
    <w:p w14:paraId="07CB18E9" w14:textId="77777777" w:rsidR="00B0432A" w:rsidRDefault="00000000">
      <w:pPr>
        <w:numPr>
          <w:ilvl w:val="2"/>
          <w:numId w:val="2"/>
        </w:numPr>
        <w:jc w:val="both"/>
      </w:pPr>
      <w:r>
        <w:t>vestlused õpetajate, hoolekogu liikmete, lastevanemate ja õpilastega ning kooli pidajaga; saadud tagasiside analüüs ja vajadusel arvestamine otsuste tegemisel;</w:t>
      </w:r>
    </w:p>
    <w:p w14:paraId="15874530" w14:textId="77777777" w:rsidR="00B0432A" w:rsidRDefault="00000000">
      <w:pPr>
        <w:numPr>
          <w:ilvl w:val="2"/>
          <w:numId w:val="2"/>
        </w:numPr>
        <w:jc w:val="both"/>
      </w:pPr>
      <w:r>
        <w:t>tundide ja ürituste külastamine ning analüüsimine;</w:t>
      </w:r>
    </w:p>
    <w:p w14:paraId="0176122A" w14:textId="77777777" w:rsidR="00B0432A" w:rsidRDefault="00000000">
      <w:pPr>
        <w:numPr>
          <w:ilvl w:val="2"/>
          <w:numId w:val="2"/>
        </w:numPr>
        <w:jc w:val="both"/>
      </w:pPr>
      <w:r>
        <w:t>õpilaste edasijõudmise analüüs;</w:t>
      </w:r>
    </w:p>
    <w:p w14:paraId="29A392ED" w14:textId="77777777" w:rsidR="00B0432A" w:rsidRDefault="00000000">
      <w:pPr>
        <w:numPr>
          <w:ilvl w:val="2"/>
          <w:numId w:val="2"/>
        </w:numPr>
        <w:jc w:val="both"/>
      </w:pPr>
      <w:r>
        <w:t>küsitluste korraldamine õpilastele, õpetajatele ja vanematele; saadud tagasiside analüüs ja vajadusel arvestamine otsuste tegemisel;</w:t>
      </w:r>
    </w:p>
    <w:p w14:paraId="03485463" w14:textId="77777777" w:rsidR="00B0432A" w:rsidRDefault="00000000">
      <w:pPr>
        <w:numPr>
          <w:ilvl w:val="2"/>
          <w:numId w:val="2"/>
        </w:numPr>
        <w:jc w:val="both"/>
      </w:pPr>
      <w:r>
        <w:t>sotsiaalpedagoogi ja psühholoogi vaatlustulemuste analüüs;</w:t>
      </w:r>
    </w:p>
    <w:p w14:paraId="08DA011E" w14:textId="77777777" w:rsidR="00B0432A" w:rsidRDefault="00000000">
      <w:pPr>
        <w:numPr>
          <w:ilvl w:val="2"/>
          <w:numId w:val="2"/>
        </w:numPr>
        <w:jc w:val="both"/>
      </w:pPr>
      <w:r>
        <w:t>arenguvestluse läbiviimine;</w:t>
      </w:r>
    </w:p>
    <w:p w14:paraId="2E699F00" w14:textId="77777777" w:rsidR="00B0432A" w:rsidRDefault="00000000">
      <w:pPr>
        <w:numPr>
          <w:ilvl w:val="2"/>
          <w:numId w:val="2"/>
        </w:numPr>
        <w:jc w:val="both"/>
      </w:pPr>
      <w:r>
        <w:t>koolikohustuse täitmise aruannete koostamine ja nende analüüs;</w:t>
      </w:r>
    </w:p>
    <w:p w14:paraId="25059394" w14:textId="77777777" w:rsidR="00B0432A" w:rsidRDefault="00000000">
      <w:pPr>
        <w:numPr>
          <w:ilvl w:val="2"/>
          <w:numId w:val="2"/>
        </w:numPr>
        <w:jc w:val="both"/>
      </w:pPr>
      <w:r>
        <w:t>kooli õpi- ja kasvukeskkonna, õppevahendite ning inventari ülevaatamine ja parendamine;</w:t>
      </w:r>
    </w:p>
    <w:p w14:paraId="61FB59C6" w14:textId="77777777" w:rsidR="00B0432A" w:rsidRDefault="00000000">
      <w:pPr>
        <w:numPr>
          <w:ilvl w:val="2"/>
          <w:numId w:val="2"/>
        </w:numPr>
        <w:jc w:val="both"/>
      </w:pPr>
      <w:r>
        <w:t>muu informatsiooni analüüs.</w:t>
      </w:r>
    </w:p>
    <w:p w14:paraId="02AFE5F0" w14:textId="77777777" w:rsidR="00B0432A" w:rsidRDefault="00000000">
      <w:pPr>
        <w:numPr>
          <w:ilvl w:val="1"/>
          <w:numId w:val="2"/>
        </w:numPr>
      </w:pPr>
      <w:r>
        <w:t>Sisehindamise valdkonnad Võru Kreutzwaldi Koolis:</w:t>
      </w:r>
    </w:p>
    <w:p w14:paraId="3114D5F8" w14:textId="77777777" w:rsidR="00B0432A" w:rsidRDefault="00000000">
      <w:pPr>
        <w:numPr>
          <w:ilvl w:val="2"/>
          <w:numId w:val="2"/>
        </w:numPr>
      </w:pPr>
      <w:r>
        <w:t>Ennastjuhtiv ja arenev õppija;</w:t>
      </w:r>
    </w:p>
    <w:p w14:paraId="07616444" w14:textId="77777777" w:rsidR="00B0432A" w:rsidRDefault="00000000">
      <w:pPr>
        <w:numPr>
          <w:ilvl w:val="2"/>
          <w:numId w:val="2"/>
        </w:numPr>
      </w:pPr>
      <w:r>
        <w:t>Motiveeritud ja koostöine õpetaja;</w:t>
      </w:r>
    </w:p>
    <w:p w14:paraId="3E502EAA" w14:textId="77777777" w:rsidR="00B0432A" w:rsidRDefault="00000000">
      <w:pPr>
        <w:numPr>
          <w:ilvl w:val="2"/>
          <w:numId w:val="2"/>
        </w:numPr>
      </w:pPr>
      <w:r>
        <w:t>Kaasatud ja hooliv kogukond;</w:t>
      </w:r>
    </w:p>
    <w:p w14:paraId="251AFECF" w14:textId="77777777" w:rsidR="00B0432A" w:rsidRDefault="00000000">
      <w:pPr>
        <w:numPr>
          <w:ilvl w:val="2"/>
          <w:numId w:val="2"/>
        </w:numPr>
      </w:pPr>
      <w:r>
        <w:lastRenderedPageBreak/>
        <w:t>Innovaatiline ja toetav keskkond.</w:t>
      </w:r>
    </w:p>
    <w:p w14:paraId="17AE16E1" w14:textId="77777777" w:rsidR="00B0432A" w:rsidRDefault="00000000">
      <w:pPr>
        <w:numPr>
          <w:ilvl w:val="1"/>
          <w:numId w:val="2"/>
        </w:numPr>
        <w:tabs>
          <w:tab w:val="left" w:pos="-1377"/>
        </w:tabs>
      </w:pPr>
      <w:r>
        <w:t xml:space="preserve"> Iga sisehindamise valdkonna kohta koostatakse akt, milles on:</w:t>
      </w:r>
    </w:p>
    <w:p w14:paraId="0CB07AC0" w14:textId="77777777" w:rsidR="00B0432A" w:rsidRDefault="00000000">
      <w:pPr>
        <w:numPr>
          <w:ilvl w:val="2"/>
          <w:numId w:val="2"/>
        </w:numPr>
      </w:pPr>
      <w:r>
        <w:t>Sissejuhatav osa. Kirjeldatakse hindamise aluseid ja metoodikat, märgitakse hindamise teostajate nimed ja hindamise toimumise aeg.</w:t>
      </w:r>
    </w:p>
    <w:p w14:paraId="6961D663" w14:textId="77777777" w:rsidR="00B0432A" w:rsidRDefault="00000000">
      <w:pPr>
        <w:numPr>
          <w:ilvl w:val="2"/>
          <w:numId w:val="2"/>
        </w:numPr>
      </w:pPr>
      <w:r>
        <w:t>Analüüsiv osa. Tuuakse esile valdkonna saavutused ja probleemid, tugevad ja nõrgad kohad.</w:t>
      </w:r>
    </w:p>
    <w:p w14:paraId="696A8E78" w14:textId="77777777" w:rsidR="00B0432A" w:rsidRDefault="00000000">
      <w:pPr>
        <w:numPr>
          <w:ilvl w:val="2"/>
          <w:numId w:val="2"/>
        </w:numPr>
      </w:pPr>
      <w:r>
        <w:t>Kokkuvõte. Esitatakse argumenteeritud järeldused koos tulemustega.</w:t>
      </w:r>
    </w:p>
    <w:p w14:paraId="37E8911F" w14:textId="77777777" w:rsidR="00B0432A" w:rsidRDefault="00000000">
      <w:pPr>
        <w:numPr>
          <w:ilvl w:val="2"/>
          <w:numId w:val="2"/>
        </w:numPr>
      </w:pPr>
      <w:r>
        <w:t>Ettepanekud. Tehakse ettepanekud valdkonna probleemide lahendamiseks. Puuduste kõrvaldamiseks määratakse tähtajad.</w:t>
      </w:r>
    </w:p>
    <w:p w14:paraId="701431F1" w14:textId="77777777" w:rsidR="00B0432A" w:rsidRDefault="00000000">
      <w:pPr>
        <w:numPr>
          <w:ilvl w:val="2"/>
          <w:numId w:val="2"/>
        </w:numPr>
      </w:pPr>
      <w:r>
        <w:t>Sisehindamise tulemused arutatakse läbi kooli õppenõukogus</w:t>
      </w:r>
    </w:p>
    <w:p w14:paraId="51CCE907" w14:textId="77777777" w:rsidR="00B0432A" w:rsidRDefault="00000000">
      <w:pPr>
        <w:numPr>
          <w:ilvl w:val="2"/>
          <w:numId w:val="2"/>
        </w:numPr>
      </w:pPr>
      <w:r>
        <w:t>Kompleksne sisehindamine toimub üks kord kooli arengukava perioodi jooksul ja selle tulemused on aluseks kooli tegevuse parandamiseks ja uue arengukava koostamiseks.</w:t>
      </w:r>
    </w:p>
    <w:p w14:paraId="3D14A2C3" w14:textId="77777777" w:rsidR="00B0432A" w:rsidRDefault="00B0432A">
      <w:pPr>
        <w:jc w:val="both"/>
      </w:pPr>
    </w:p>
    <w:p w14:paraId="5BB4D7EC" w14:textId="77777777" w:rsidR="00B0432A" w:rsidRDefault="00B0432A">
      <w:pPr>
        <w:jc w:val="both"/>
      </w:pPr>
    </w:p>
    <w:p w14:paraId="43CC64B5" w14:textId="77777777" w:rsidR="00B0432A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Võru Kreutzwaldi Kooli õppe- ja kasvatusprotsessi sisehindamise raamkava</w:t>
      </w:r>
    </w:p>
    <w:p w14:paraId="134043C8" w14:textId="77777777" w:rsidR="00B0432A" w:rsidRDefault="00B0432A">
      <w:pPr>
        <w:spacing w:line="276" w:lineRule="auto"/>
      </w:pP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B0432A" w14:paraId="407FC7DB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02D6" w14:textId="77777777" w:rsidR="00B0432A" w:rsidRDefault="00000000">
            <w:pPr>
              <w:spacing w:line="276" w:lineRule="auto"/>
              <w:jc w:val="both"/>
            </w:pPr>
            <w:r>
              <w:rPr>
                <w:b/>
              </w:rPr>
              <w:t xml:space="preserve">Klassiõpetajate ja aineõpetajate tagasiside: </w:t>
            </w:r>
            <w:r>
              <w:t>õpetajad täidavad tabeli, mida nendega vaatluse ajaperioodil jagatakse.</w:t>
            </w:r>
          </w:p>
          <w:p w14:paraId="5AFA818A" w14:textId="77777777" w:rsidR="00B0432A" w:rsidRDefault="00B0432A">
            <w:pPr>
              <w:spacing w:line="276" w:lineRule="auto"/>
              <w:jc w:val="both"/>
              <w:rPr>
                <w:b/>
              </w:rPr>
            </w:pPr>
          </w:p>
          <w:p w14:paraId="57487501" w14:textId="77777777" w:rsidR="00B0432A" w:rsidRDefault="00000000">
            <w:pPr>
              <w:spacing w:line="276" w:lineRule="auto"/>
              <w:jc w:val="both"/>
            </w:pPr>
            <w:r>
              <w:rPr>
                <w:b/>
              </w:rPr>
              <w:t xml:space="preserve">Õpilaste tagasiside: </w:t>
            </w:r>
            <w:r>
              <w:t>õpilased täidavad elektroonse tagasiside, mille vastuseid jagatakse klassijuhatajatega.</w:t>
            </w:r>
          </w:p>
          <w:p w14:paraId="11BD9A75" w14:textId="77777777" w:rsidR="00B0432A" w:rsidRDefault="00B0432A">
            <w:pPr>
              <w:spacing w:line="276" w:lineRule="auto"/>
              <w:jc w:val="both"/>
            </w:pPr>
          </w:p>
          <w:p w14:paraId="31DB2DFB" w14:textId="77777777" w:rsidR="00B0432A" w:rsidRDefault="00000000">
            <w:pPr>
              <w:spacing w:line="276" w:lineRule="auto"/>
              <w:jc w:val="both"/>
            </w:pPr>
            <w:r>
              <w:rPr>
                <w:b/>
              </w:rPr>
              <w:t xml:space="preserve">Tunnivaatlus: </w:t>
            </w:r>
            <w:r>
              <w:t xml:space="preserve">õppejuhid külastavad ainetunde teavitades õpetajat vähemalt üks päev ette </w:t>
            </w:r>
            <w:r>
              <w:rPr>
                <w:highlight w:val="yellow"/>
              </w:rPr>
              <w:t xml:space="preserve">e-posti </w:t>
            </w:r>
            <w:r>
              <w:t>teel.</w:t>
            </w:r>
          </w:p>
        </w:tc>
      </w:tr>
    </w:tbl>
    <w:p w14:paraId="0122F5F4" w14:textId="77777777" w:rsidR="00B0432A" w:rsidRDefault="00B0432A">
      <w:pPr>
        <w:spacing w:line="276" w:lineRule="auto"/>
      </w:pPr>
    </w:p>
    <w:tbl>
      <w:tblPr>
        <w:tblStyle w:val="a0"/>
        <w:tblW w:w="8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5175"/>
        <w:gridCol w:w="2100"/>
      </w:tblGrid>
      <w:tr w:rsidR="00B0432A" w14:paraId="08B6B1DF" w14:textId="77777777">
        <w:trPr>
          <w:trHeight w:val="462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3981" w14:textId="77777777" w:rsidR="00B0432A" w:rsidRDefault="00000000">
            <w:pPr>
              <w:widowControl w:val="0"/>
            </w:pPr>
            <w:r>
              <w:t>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D59E" w14:textId="77777777" w:rsidR="00B0432A" w:rsidRDefault="00000000">
            <w:pPr>
              <w:widowControl w:val="0"/>
            </w:pPr>
            <w:r>
              <w:t>Eesmärgid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E5E0" w14:textId="77777777" w:rsidR="00B0432A" w:rsidRDefault="00000000">
            <w:pPr>
              <w:widowControl w:val="0"/>
            </w:pPr>
            <w:r>
              <w:t>Aeg</w:t>
            </w:r>
          </w:p>
        </w:tc>
      </w:tr>
      <w:tr w:rsidR="00B0432A" w14:paraId="12550D91" w14:textId="77777777">
        <w:trPr>
          <w:trHeight w:val="81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7646" w14:textId="77777777" w:rsidR="00B0432A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1. 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5976" w14:textId="77777777" w:rsidR="00B0432A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Õpilaste kooliks ettevalmistuse jälgimine.</w:t>
            </w:r>
          </w:p>
          <w:p w14:paraId="3A44CB46" w14:textId="77777777" w:rsidR="00B0432A" w:rsidRDefault="00000000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Vajalike tugisüsteemide rakendamine.</w:t>
            </w:r>
          </w:p>
          <w:p w14:paraId="7C371A3D" w14:textId="77777777" w:rsidR="00B0432A" w:rsidRDefault="00B0432A">
            <w:pPr>
              <w:jc w:val="both"/>
              <w:rPr>
                <w:highlight w:val="white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7FE2" w14:textId="77777777" w:rsidR="00B0432A" w:rsidRDefault="00000000">
            <w:pPr>
              <w:widowControl w:val="0"/>
            </w:pPr>
            <w:r>
              <w:t>september</w:t>
            </w:r>
          </w:p>
          <w:p w14:paraId="5394E654" w14:textId="77777777" w:rsidR="00B0432A" w:rsidRDefault="00B0432A">
            <w:pPr>
              <w:widowControl w:val="0"/>
            </w:pPr>
          </w:p>
        </w:tc>
      </w:tr>
      <w:tr w:rsidR="00B0432A" w14:paraId="35CB9861" w14:textId="77777777">
        <w:trPr>
          <w:trHeight w:val="1036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407A" w14:textId="77777777" w:rsidR="00B0432A" w:rsidRDefault="00000000">
            <w:r>
              <w:t>8. 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6920" w14:textId="77777777" w:rsidR="00B0432A" w:rsidRDefault="00000000">
            <w:r>
              <w:t>8. klasside vaatlus ja vestlused aineõpetajatega.</w:t>
            </w:r>
          </w:p>
          <w:p w14:paraId="1F11E48B" w14:textId="77777777" w:rsidR="00B0432A" w:rsidRDefault="00000000">
            <w:r>
              <w:t xml:space="preserve">Õpilaste valmistumine III kooliastme loovtöödeks.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5BFA" w14:textId="77777777" w:rsidR="00B0432A" w:rsidRDefault="00000000">
            <w:pPr>
              <w:widowControl w:val="0"/>
            </w:pPr>
            <w:r>
              <w:t>oktoober</w:t>
            </w:r>
          </w:p>
          <w:p w14:paraId="26CA3121" w14:textId="77777777" w:rsidR="00B0432A" w:rsidRDefault="00B0432A">
            <w:pPr>
              <w:widowControl w:val="0"/>
            </w:pPr>
          </w:p>
        </w:tc>
      </w:tr>
      <w:tr w:rsidR="00B0432A" w14:paraId="3A07B5AA" w14:textId="77777777">
        <w:trPr>
          <w:trHeight w:val="7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8F76" w14:textId="77777777" w:rsidR="00B0432A" w:rsidRDefault="00000000">
            <w:r>
              <w:t>5. 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93FB" w14:textId="77777777" w:rsidR="00B0432A" w:rsidRDefault="00000000">
            <w:r>
              <w:t>5. klasside vaatlus ja vestlused aineõpetajatega.</w:t>
            </w:r>
          </w:p>
          <w:p w14:paraId="457EF686" w14:textId="77777777" w:rsidR="00B0432A" w:rsidRDefault="00000000">
            <w:r>
              <w:t>Õpilaste kohanemine aineõpetusega.</w:t>
            </w:r>
          </w:p>
          <w:p w14:paraId="32C453B7" w14:textId="77777777" w:rsidR="00B0432A" w:rsidRDefault="00000000">
            <w:r>
              <w:t>Õpilaste toimetulek temporühmades.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4F93" w14:textId="77777777" w:rsidR="00B0432A" w:rsidRDefault="00000000">
            <w:pPr>
              <w:widowControl w:val="0"/>
            </w:pPr>
            <w:r>
              <w:t>oktoober</w:t>
            </w:r>
          </w:p>
          <w:p w14:paraId="291587CE" w14:textId="77777777" w:rsidR="00B0432A" w:rsidRDefault="00B0432A">
            <w:pPr>
              <w:widowControl w:val="0"/>
            </w:pPr>
          </w:p>
        </w:tc>
      </w:tr>
      <w:tr w:rsidR="00B0432A" w14:paraId="3C4E9D2E" w14:textId="77777777">
        <w:trPr>
          <w:trHeight w:val="7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0DB4" w14:textId="77777777" w:rsidR="00B0432A" w:rsidRDefault="00000000">
            <w:r>
              <w:t>7. 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8F26" w14:textId="77777777" w:rsidR="00B0432A" w:rsidRDefault="00000000">
            <w:r>
              <w:t>7. klasside vaatlus ja vestlused aineõpetajatega.</w:t>
            </w:r>
          </w:p>
          <w:p w14:paraId="040BA011" w14:textId="77777777" w:rsidR="00B0432A" w:rsidRDefault="00000000">
            <w:r>
              <w:t xml:space="preserve">Õpilaste toimetulek III kooliastmes. </w:t>
            </w:r>
          </w:p>
          <w:p w14:paraId="4D085802" w14:textId="77777777" w:rsidR="00B0432A" w:rsidRDefault="00000000">
            <w:r>
              <w:t xml:space="preserve">Tagasiside toimunud tasemetöödele.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2888" w14:textId="77777777" w:rsidR="00B0432A" w:rsidRDefault="00000000">
            <w:pPr>
              <w:widowControl w:val="0"/>
            </w:pPr>
            <w:r>
              <w:t>november</w:t>
            </w:r>
          </w:p>
          <w:p w14:paraId="3090C126" w14:textId="77777777" w:rsidR="00B0432A" w:rsidRDefault="00B0432A">
            <w:pPr>
              <w:widowControl w:val="0"/>
            </w:pPr>
          </w:p>
        </w:tc>
      </w:tr>
      <w:tr w:rsidR="00B0432A" w14:paraId="360F4513" w14:textId="77777777">
        <w:trPr>
          <w:trHeight w:val="7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C767" w14:textId="77777777" w:rsidR="00B0432A" w:rsidRDefault="00000000">
            <w:r>
              <w:t xml:space="preserve">9. klass 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7E27" w14:textId="77777777" w:rsidR="00B0432A" w:rsidRDefault="00000000">
            <w:r>
              <w:t>9. klasside vaatlus ja vestlused aineõpetajatega.</w:t>
            </w:r>
          </w:p>
          <w:p w14:paraId="3ADA7FCD" w14:textId="77777777" w:rsidR="00B0432A" w:rsidRDefault="00000000">
            <w:r>
              <w:lastRenderedPageBreak/>
              <w:t>Õpilaste toimetulek põhikooli lõpetamisel ja järgmises kooliastmes.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A8F2" w14:textId="77777777" w:rsidR="00B0432A" w:rsidRDefault="00000000">
            <w:pPr>
              <w:widowControl w:val="0"/>
            </w:pPr>
            <w:r>
              <w:lastRenderedPageBreak/>
              <w:t>jaanuar</w:t>
            </w:r>
          </w:p>
        </w:tc>
      </w:tr>
      <w:tr w:rsidR="00B0432A" w14:paraId="7456333C" w14:textId="77777777">
        <w:trPr>
          <w:trHeight w:val="7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B8CE" w14:textId="77777777" w:rsidR="00B0432A" w:rsidRDefault="00000000">
            <w:r>
              <w:t>2. 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7493" w14:textId="77777777" w:rsidR="00B0432A" w:rsidRDefault="00000000">
            <w:r>
              <w:t xml:space="preserve">2. klasside vaatlus ja vestlused aineõpetajatega. </w:t>
            </w:r>
          </w:p>
          <w:p w14:paraId="34EC1F05" w14:textId="77777777" w:rsidR="00B0432A" w:rsidRDefault="00000000">
            <w:r>
              <w:t>Õpilaste toimetulek.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D7B5" w14:textId="77777777" w:rsidR="00B0432A" w:rsidRDefault="00000000">
            <w:pPr>
              <w:widowControl w:val="0"/>
            </w:pPr>
            <w:r>
              <w:t>jaanuar</w:t>
            </w:r>
          </w:p>
        </w:tc>
      </w:tr>
      <w:tr w:rsidR="00B0432A" w14:paraId="4DCC4E54" w14:textId="77777777">
        <w:trPr>
          <w:trHeight w:val="7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87FF" w14:textId="77777777" w:rsidR="00B0432A" w:rsidRDefault="00000000">
            <w:r>
              <w:t>4. 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1D93" w14:textId="77777777" w:rsidR="00B0432A" w:rsidRDefault="00000000">
            <w:r>
              <w:t>4. klasside vaatlus ja vestlused aineõpetajatega.</w:t>
            </w:r>
          </w:p>
          <w:p w14:paraId="3A29655F" w14:textId="77777777" w:rsidR="00B0432A" w:rsidRDefault="00000000">
            <w:r>
              <w:t>Õpilaste toimetulek.</w:t>
            </w:r>
          </w:p>
          <w:p w14:paraId="6122C69A" w14:textId="77777777" w:rsidR="00B0432A" w:rsidRDefault="00000000">
            <w:r>
              <w:t>Õpilaste kohanemine hindelise hindamisega.</w:t>
            </w:r>
          </w:p>
          <w:p w14:paraId="0E29DAAA" w14:textId="77777777" w:rsidR="00B0432A" w:rsidRDefault="00000000">
            <w:r>
              <w:t xml:space="preserve">Tagasiside toimunud tasemetöödele.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61A1" w14:textId="77777777" w:rsidR="00B0432A" w:rsidRDefault="00000000">
            <w:pPr>
              <w:widowControl w:val="0"/>
            </w:pPr>
            <w:r>
              <w:t>veebruar</w:t>
            </w:r>
          </w:p>
        </w:tc>
      </w:tr>
      <w:tr w:rsidR="00B0432A" w14:paraId="0B0BA4AF" w14:textId="77777777">
        <w:trPr>
          <w:trHeight w:val="7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DBA3" w14:textId="77777777" w:rsidR="00B0432A" w:rsidRDefault="00000000">
            <w:r>
              <w:t>6. 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BE00" w14:textId="77777777" w:rsidR="00B0432A" w:rsidRDefault="00000000">
            <w:r>
              <w:t>6. klasside vaatlus ja vestlused aineõpetajatega.</w:t>
            </w:r>
          </w:p>
          <w:p w14:paraId="41B0F246" w14:textId="77777777" w:rsidR="00B0432A" w:rsidRDefault="00000000">
            <w:r>
              <w:t xml:space="preserve">Õpilaste toimetulek. </w:t>
            </w:r>
          </w:p>
          <w:p w14:paraId="3C4B2CF7" w14:textId="77777777" w:rsidR="00B0432A" w:rsidRDefault="00000000">
            <w:r>
              <w:t>Õpilaste kohanemine B-võõrkeele õppega.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C8CA" w14:textId="77777777" w:rsidR="00B0432A" w:rsidRDefault="00000000">
            <w:pPr>
              <w:widowControl w:val="0"/>
            </w:pPr>
            <w:r>
              <w:t>veebruar</w:t>
            </w:r>
          </w:p>
        </w:tc>
      </w:tr>
      <w:tr w:rsidR="00B0432A" w14:paraId="4E160E20" w14:textId="77777777">
        <w:trPr>
          <w:trHeight w:val="7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82FF" w14:textId="77777777" w:rsidR="00B0432A" w:rsidRDefault="00000000">
            <w:r>
              <w:t>1.klass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5E08" w14:textId="77777777" w:rsidR="00B0432A" w:rsidRDefault="00000000">
            <w:pPr>
              <w:jc w:val="both"/>
            </w:pPr>
            <w:r>
              <w:rPr>
                <w:highlight w:val="white"/>
              </w:rPr>
              <w:t>Õpilaste arengu jälgimine 1. kooliaastal, tugispetsialistide ja klassiõpetajate tagasiside, vajalike meetmete rakendamine.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3A3D" w14:textId="77777777" w:rsidR="00B0432A" w:rsidRDefault="00000000">
            <w:pPr>
              <w:widowControl w:val="0"/>
            </w:pPr>
            <w:r>
              <w:t>märts</w:t>
            </w:r>
          </w:p>
        </w:tc>
      </w:tr>
      <w:tr w:rsidR="00B0432A" w14:paraId="03F99421" w14:textId="77777777">
        <w:trPr>
          <w:trHeight w:val="7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C4E8" w14:textId="77777777" w:rsidR="00B0432A" w:rsidRDefault="00000000">
            <w:r>
              <w:t>3. klass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C59C" w14:textId="77777777" w:rsidR="00B0432A" w:rsidRDefault="00000000">
            <w:r>
              <w:t>3. klasside vaatlus ja vestlused aineõpetajatega.</w:t>
            </w:r>
          </w:p>
          <w:p w14:paraId="76A7B687" w14:textId="77777777" w:rsidR="00B0432A" w:rsidRDefault="00000000">
            <w:r>
              <w:t>Õpilaste toimetulek.</w:t>
            </w:r>
          </w:p>
          <w:p w14:paraId="1B12567A" w14:textId="77777777" w:rsidR="00B0432A" w:rsidRDefault="00000000">
            <w:r>
              <w:t xml:space="preserve">Õpilaste valmisolek hindeliseks hindamiseks ja tasemetöödeks uuel õppeaastal.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3C7F" w14:textId="77777777" w:rsidR="00B0432A" w:rsidRDefault="00000000">
            <w:pPr>
              <w:widowControl w:val="0"/>
            </w:pPr>
            <w:r>
              <w:t>märts</w:t>
            </w:r>
          </w:p>
        </w:tc>
      </w:tr>
    </w:tbl>
    <w:p w14:paraId="18B46E1D" w14:textId="77777777" w:rsidR="00B0432A" w:rsidRDefault="00B0432A">
      <w:pPr>
        <w:spacing w:line="276" w:lineRule="auto"/>
      </w:pPr>
    </w:p>
    <w:p w14:paraId="5CF103E2" w14:textId="77777777" w:rsidR="00B0432A" w:rsidRDefault="00B0432A">
      <w:pPr>
        <w:jc w:val="both"/>
      </w:pPr>
    </w:p>
    <w:sectPr w:rsidR="00B0432A">
      <w:pgSz w:w="11906" w:h="16838"/>
      <w:pgMar w:top="1440" w:right="1800" w:bottom="1440" w:left="180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91A"/>
    <w:multiLevelType w:val="multilevel"/>
    <w:tmpl w:val="45AAEE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9C0DC0"/>
    <w:multiLevelType w:val="multilevel"/>
    <w:tmpl w:val="810C28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num w:numId="1" w16cid:durableId="1622299683">
    <w:abstractNumId w:val="0"/>
  </w:num>
  <w:num w:numId="2" w16cid:durableId="12289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2A"/>
    <w:rsid w:val="00433953"/>
    <w:rsid w:val="00671752"/>
    <w:rsid w:val="00B0432A"/>
    <w:rsid w:val="00C2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72BB"/>
  <w15:docId w15:val="{BE4308F0-44B5-4841-BB62-F31532B7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inga.bitter</dc:creator>
  <cp:lastModifiedBy>inga.bitter</cp:lastModifiedBy>
  <cp:revision>4</cp:revision>
  <dcterms:created xsi:type="dcterms:W3CDTF">2024-02-20T07:44:00Z</dcterms:created>
  <dcterms:modified xsi:type="dcterms:W3CDTF">2024-02-22T07:30:00Z</dcterms:modified>
</cp:coreProperties>
</file>